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6" w:rsidRPr="009C41E8" w:rsidRDefault="00270C3C" w:rsidP="00270C3C">
      <w:pPr>
        <w:pStyle w:val="ConsPlusNonformat"/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3429000" cy="1133475"/>
                <wp:effectExtent l="0" t="0" r="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C3C" w:rsidRPr="00CC634E" w:rsidRDefault="00585DC6" w:rsidP="00270C3C">
                            <w:pPr>
                              <w:ind w:left="142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8A1435" w:rsidRPr="00CC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редакци</w:t>
                            </w:r>
                            <w:r w:rsidR="008A1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ю</w:t>
                            </w:r>
                            <w:r w:rsidR="008A1435" w:rsidRPr="00CC63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журнала</w:t>
                            </w:r>
                          </w:p>
                          <w:p w:rsidR="00270C3C" w:rsidRPr="00CC634E" w:rsidRDefault="00270C3C" w:rsidP="00270C3C">
                            <w:pPr>
                              <w:ind w:left="142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6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CC634E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Геосистемы переходных зон</w:t>
                            </w:r>
                            <w:r w:rsidRPr="00CC6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270C3C" w:rsidRPr="008A1435" w:rsidRDefault="00270C3C" w:rsidP="00270C3C">
                            <w:pPr>
                              <w:ind w:left="142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4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693022, г. Южно-Сахалинск, ул. Науки, 1Б.</w:t>
                            </w:r>
                          </w:p>
                          <w:p w:rsidR="00270C3C" w:rsidRPr="00CC634E" w:rsidRDefault="00270C3C" w:rsidP="00270C3C">
                            <w:pPr>
                              <w:ind w:left="142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4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Институт морской геологии и геофизики ДВО РАН</w:t>
                            </w:r>
                          </w:p>
                          <w:p w:rsidR="00270C3C" w:rsidRPr="006E7625" w:rsidRDefault="00270C3C" w:rsidP="00270C3C">
                            <w:pPr>
                              <w:ind w:left="14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0B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Эл. адрес:</w:t>
                            </w:r>
                            <w:r w:rsidRPr="00CC63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gtrz</w:t>
                              </w:r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journal</w:t>
                              </w:r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6E7625" w:rsidRPr="005A1519">
                                <w:rPr>
                                  <w:rStyle w:val="aa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="005A15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17.95pt;margin-top:.1pt;width:270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" stroked="f">
                <v:textbox>
                  <w:txbxContent>
                    <w:p w:rsidR="00270C3C" w:rsidRPr="00CC634E" w:rsidRDefault="00585DC6" w:rsidP="00270C3C">
                      <w:pPr>
                        <w:ind w:left="142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В </w:t>
                      </w:r>
                      <w:r w:rsidR="008A1435" w:rsidRPr="00CC634E">
                        <w:rPr>
                          <w:rFonts w:ascii="Arial" w:hAnsi="Arial" w:cs="Arial"/>
                          <w:sz w:val="20"/>
                          <w:szCs w:val="20"/>
                        </w:rPr>
                        <w:t>редакци</w:t>
                      </w:r>
                      <w:r w:rsidR="008A1435">
                        <w:rPr>
                          <w:rFonts w:ascii="Arial" w:hAnsi="Arial" w:cs="Arial"/>
                          <w:sz w:val="20"/>
                          <w:szCs w:val="20"/>
                        </w:rPr>
                        <w:t>ю</w:t>
                      </w:r>
                      <w:r w:rsidR="008A1435" w:rsidRPr="00CC63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журнала</w:t>
                      </w:r>
                    </w:p>
                    <w:p w:rsidR="00270C3C" w:rsidRPr="00CC634E" w:rsidRDefault="00270C3C" w:rsidP="00270C3C">
                      <w:pPr>
                        <w:ind w:left="142"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63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«</w:t>
                      </w:r>
                      <w:r w:rsidRPr="00CC634E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Геосистемы переходных зон</w:t>
                      </w:r>
                      <w:r w:rsidRPr="00CC63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270C3C" w:rsidRPr="008A1435" w:rsidRDefault="00270C3C" w:rsidP="00270C3C">
                      <w:pPr>
                        <w:ind w:left="142"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435">
                        <w:rPr>
                          <w:rFonts w:ascii="Arial" w:hAnsi="Arial" w:cs="Arial"/>
                          <w:sz w:val="18"/>
                          <w:szCs w:val="18"/>
                        </w:rPr>
                        <w:t>693022, г. Южно-Сахалинск, ул. Науки, 1Б.</w:t>
                      </w:r>
                    </w:p>
                    <w:p w:rsidR="00270C3C" w:rsidRPr="00CC634E" w:rsidRDefault="00270C3C" w:rsidP="00270C3C">
                      <w:pPr>
                        <w:ind w:left="142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435">
                        <w:rPr>
                          <w:rFonts w:ascii="Arial" w:hAnsi="Arial" w:cs="Arial"/>
                          <w:sz w:val="18"/>
                          <w:szCs w:val="18"/>
                        </w:rPr>
                        <w:t>Институт морской геологии и геофизики ДВО РАН</w:t>
                      </w:r>
                    </w:p>
                    <w:p w:rsidR="00270C3C" w:rsidRPr="006E7625" w:rsidRDefault="00270C3C" w:rsidP="00270C3C">
                      <w:pPr>
                        <w:ind w:left="142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0BCD">
                        <w:rPr>
                          <w:rFonts w:ascii="Arial" w:hAnsi="Arial" w:cs="Arial"/>
                          <w:sz w:val="18"/>
                          <w:szCs w:val="18"/>
                        </w:rPr>
                        <w:t>Эл. адрес:</w:t>
                      </w:r>
                      <w:r w:rsidRPr="00CC634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  <w:lang w:val="en-US"/>
                          </w:rPr>
                          <w:t>gtrz</w:t>
                        </w:r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-</w:t>
                        </w:r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  <w:lang w:val="en-US"/>
                          </w:rPr>
                          <w:t>journal</w:t>
                        </w:r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@</w:t>
                        </w:r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.</w:t>
                        </w:r>
                        <w:r w:rsidR="006E7625" w:rsidRPr="005A1519">
                          <w:rPr>
                            <w:rStyle w:val="aa"/>
                            <w:rFonts w:ascii="Arial" w:hAnsi="Arial" w:cs="Arial"/>
                            <w:color w:val="0070C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="005A15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C3C" w:rsidRDefault="00270C3C" w:rsidP="008D1A0B">
      <w:pPr>
        <w:widowControl w:val="0"/>
        <w:spacing w:after="80"/>
        <w:jc w:val="center"/>
        <w:rPr>
          <w:b/>
          <w:sz w:val="28"/>
          <w:szCs w:val="28"/>
        </w:rPr>
      </w:pPr>
    </w:p>
    <w:p w:rsidR="00270C3C" w:rsidRDefault="00270C3C" w:rsidP="00B869B4">
      <w:pPr>
        <w:spacing w:line="240" w:lineRule="auto"/>
        <w:rPr>
          <w:b/>
        </w:rPr>
      </w:pPr>
      <w:r>
        <w:t xml:space="preserve">«___» ____________ </w:t>
      </w:r>
      <w:r w:rsidRPr="00DD0BCD">
        <w:rPr>
          <w:sz w:val="24"/>
          <w:szCs w:val="24"/>
        </w:rPr>
        <w:t>20</w:t>
      </w:r>
      <w:r w:rsidR="00EC00FD">
        <w:t>__</w:t>
      </w:r>
      <w:r w:rsidRPr="00174E10">
        <w:t xml:space="preserve"> г</w:t>
      </w:r>
      <w:r>
        <w:t>.</w:t>
      </w:r>
    </w:p>
    <w:p w:rsidR="00A30F6C" w:rsidRPr="008A1435" w:rsidRDefault="00A30F6C" w:rsidP="00CC634E">
      <w:pPr>
        <w:widowControl w:val="0"/>
        <w:spacing w:before="80" w:line="240" w:lineRule="auto"/>
        <w:jc w:val="center"/>
        <w:rPr>
          <w:b/>
          <w:sz w:val="16"/>
          <w:szCs w:val="16"/>
        </w:rPr>
      </w:pPr>
    </w:p>
    <w:p w:rsidR="008A1435" w:rsidRPr="007370D0" w:rsidRDefault="008A1435" w:rsidP="008A1435">
      <w:pPr>
        <w:widowControl w:val="0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B1E49" w:rsidRPr="00925836" w:rsidRDefault="000B1E49" w:rsidP="008A1435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836">
        <w:rPr>
          <w:rFonts w:ascii="Arial" w:hAnsi="Arial" w:cs="Arial"/>
          <w:b/>
          <w:sz w:val="28"/>
          <w:szCs w:val="28"/>
        </w:rPr>
        <w:t>Авторское заявление</w:t>
      </w:r>
    </w:p>
    <w:p w:rsidR="000B1E49" w:rsidRPr="000B1E49" w:rsidRDefault="000B1E49" w:rsidP="008A1435">
      <w:pPr>
        <w:widowControl w:val="0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585DC6" w:rsidRDefault="00585DC6" w:rsidP="00D815EB">
      <w:pPr>
        <w:widowControl w:val="0"/>
        <w:spacing w:line="240" w:lineRule="auto"/>
        <w:rPr>
          <w:rFonts w:ascii="Arial" w:hAnsi="Arial" w:cs="Arial"/>
          <w:w w:val="105"/>
          <w:sz w:val="20"/>
          <w:szCs w:val="20"/>
        </w:rPr>
      </w:pPr>
      <w:r w:rsidRPr="008A1435">
        <w:rPr>
          <w:rFonts w:ascii="Arial" w:hAnsi="Arial" w:cs="Arial"/>
          <w:sz w:val="20"/>
          <w:szCs w:val="20"/>
        </w:rPr>
        <w:t>Про</w:t>
      </w:r>
      <w:r w:rsidR="00AD26D1">
        <w:rPr>
          <w:rFonts w:ascii="Arial" w:hAnsi="Arial" w:cs="Arial"/>
          <w:sz w:val="20"/>
          <w:szCs w:val="20"/>
        </w:rPr>
        <w:t>сим</w:t>
      </w:r>
      <w:r w:rsidRPr="008A1435">
        <w:rPr>
          <w:rFonts w:ascii="Arial" w:hAnsi="Arial" w:cs="Arial"/>
          <w:sz w:val="20"/>
          <w:szCs w:val="20"/>
        </w:rPr>
        <w:t xml:space="preserve"> опубликовать в журнале </w:t>
      </w:r>
      <w:r w:rsidRPr="008A1435">
        <w:rPr>
          <w:rFonts w:ascii="Arial" w:hAnsi="Arial" w:cs="Arial"/>
          <w:w w:val="105"/>
          <w:sz w:val="20"/>
          <w:szCs w:val="20"/>
        </w:rPr>
        <w:t>«Геосистемы переходных зон» статью</w:t>
      </w:r>
    </w:p>
    <w:p w:rsidR="002A3561" w:rsidRDefault="005A1519" w:rsidP="00B869B4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Название произведения (статьи):</w:t>
      </w:r>
      <w:r w:rsidR="00585DC6" w:rsidRPr="008A1435">
        <w:rPr>
          <w:rFonts w:ascii="Arial" w:hAnsi="Arial" w:cs="Arial"/>
          <w:b/>
          <w:sz w:val="20"/>
          <w:szCs w:val="20"/>
        </w:rPr>
        <w:t xml:space="preserve"> </w:t>
      </w:r>
    </w:p>
    <w:p w:rsidR="00FA7BED" w:rsidRPr="008A1435" w:rsidRDefault="00FA7BED" w:rsidP="00B869B4">
      <w:pPr>
        <w:widowControl w:val="0"/>
        <w:spacing w:line="240" w:lineRule="auto"/>
        <w:rPr>
          <w:rFonts w:ascii="Arial" w:hAnsi="Arial" w:cs="Arial"/>
          <w:w w:val="105"/>
          <w:sz w:val="20"/>
          <w:szCs w:val="20"/>
        </w:rPr>
      </w:pPr>
    </w:p>
    <w:p w:rsidR="000B1E49" w:rsidRDefault="005A1519" w:rsidP="00B869B4">
      <w:pPr>
        <w:widowControl w:val="0"/>
        <w:spacing w:line="240" w:lineRule="auto"/>
        <w:rPr>
          <w:rFonts w:ascii="Arial" w:hAnsi="Arial" w:cs="Arial"/>
          <w:b/>
          <w:w w:val="105"/>
          <w:sz w:val="20"/>
          <w:szCs w:val="20"/>
        </w:rPr>
      </w:pPr>
      <w:r w:rsidRPr="005A1519">
        <w:rPr>
          <w:rFonts w:ascii="Arial" w:hAnsi="Arial" w:cs="Arial"/>
          <w:b/>
          <w:w w:val="105"/>
          <w:sz w:val="20"/>
          <w:szCs w:val="20"/>
        </w:rPr>
        <w:t xml:space="preserve">Авторы: </w:t>
      </w:r>
    </w:p>
    <w:p w:rsidR="00FA7BED" w:rsidRPr="005A1519" w:rsidRDefault="00FA7BED" w:rsidP="00B869B4">
      <w:pPr>
        <w:widowControl w:val="0"/>
        <w:spacing w:line="240" w:lineRule="auto"/>
        <w:rPr>
          <w:rFonts w:ascii="Arial" w:hAnsi="Arial" w:cs="Arial"/>
          <w:b/>
          <w:w w:val="105"/>
          <w:sz w:val="20"/>
          <w:szCs w:val="20"/>
        </w:rPr>
      </w:pPr>
    </w:p>
    <w:p w:rsidR="00585DC6" w:rsidRPr="001916DC" w:rsidRDefault="00585DC6" w:rsidP="00B869B4">
      <w:pPr>
        <w:widowControl w:val="0"/>
        <w:spacing w:line="240" w:lineRule="auto"/>
        <w:rPr>
          <w:rFonts w:ascii="Arial" w:hAnsi="Arial" w:cs="Arial"/>
          <w:b/>
          <w:w w:val="105"/>
          <w:sz w:val="20"/>
          <w:szCs w:val="20"/>
        </w:rPr>
      </w:pPr>
      <w:r w:rsidRPr="001916DC">
        <w:rPr>
          <w:rFonts w:ascii="Arial" w:hAnsi="Arial" w:cs="Arial"/>
          <w:b/>
          <w:w w:val="105"/>
          <w:sz w:val="20"/>
          <w:szCs w:val="20"/>
        </w:rPr>
        <w:t xml:space="preserve">Номер </w:t>
      </w:r>
      <w:r w:rsidR="00585E58" w:rsidRPr="001916DC">
        <w:rPr>
          <w:rFonts w:ascii="Arial" w:hAnsi="Arial" w:cs="Arial"/>
          <w:b/>
          <w:w w:val="105"/>
          <w:sz w:val="20"/>
          <w:szCs w:val="20"/>
        </w:rPr>
        <w:t xml:space="preserve">и наименование </w:t>
      </w:r>
      <w:r w:rsidRPr="001916DC">
        <w:rPr>
          <w:rFonts w:ascii="Arial" w:hAnsi="Arial" w:cs="Arial"/>
          <w:b/>
          <w:w w:val="105"/>
          <w:sz w:val="20"/>
          <w:szCs w:val="20"/>
        </w:rPr>
        <w:t xml:space="preserve">специальности </w:t>
      </w:r>
    </w:p>
    <w:p w:rsidR="00585DC6" w:rsidRPr="000B1E49" w:rsidRDefault="00585DC6" w:rsidP="00B869B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0B1E49">
        <w:rPr>
          <w:rFonts w:ascii="Arial" w:hAnsi="Arial" w:cs="Arial"/>
          <w:sz w:val="18"/>
          <w:szCs w:val="18"/>
        </w:rPr>
        <w:t>(из списка специальностей журнала)</w:t>
      </w:r>
    </w:p>
    <w:p w:rsidR="00585DC6" w:rsidRPr="008A1435" w:rsidRDefault="00585DC6" w:rsidP="00B869B4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:rsidR="00585DC6" w:rsidRPr="008A1435" w:rsidRDefault="006604AA" w:rsidP="00B869B4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85DC6" w:rsidRPr="008A1435">
        <w:rPr>
          <w:rFonts w:ascii="Arial" w:hAnsi="Arial" w:cs="Arial"/>
          <w:sz w:val="20"/>
          <w:szCs w:val="20"/>
        </w:rPr>
        <w:t>ереписку по поводу публикации вести с</w:t>
      </w:r>
    </w:p>
    <w:p w:rsidR="00585DC6" w:rsidRPr="008A1435" w:rsidRDefault="00585DC6" w:rsidP="00B869B4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8A143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585DC6" w:rsidRPr="00E61C0F" w:rsidRDefault="00585DC6" w:rsidP="00B869B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>(</w:t>
      </w:r>
      <w:r w:rsidR="005A7598" w:rsidRPr="00E61C0F">
        <w:rPr>
          <w:rFonts w:ascii="Arial" w:hAnsi="Arial" w:cs="Arial"/>
          <w:sz w:val="18"/>
          <w:szCs w:val="18"/>
        </w:rPr>
        <w:t>ФИО</w:t>
      </w:r>
      <w:r w:rsidRPr="00E61C0F">
        <w:rPr>
          <w:rFonts w:ascii="Arial" w:hAnsi="Arial" w:cs="Arial"/>
          <w:sz w:val="18"/>
          <w:szCs w:val="18"/>
        </w:rPr>
        <w:t>)</w:t>
      </w:r>
    </w:p>
    <w:p w:rsidR="00585DC6" w:rsidRPr="006E7625" w:rsidRDefault="006604AA" w:rsidP="005A1519">
      <w:pPr>
        <w:widowControl w:val="0"/>
        <w:spacing w:before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CD5429" w:rsidRPr="006E7625">
        <w:rPr>
          <w:rFonts w:ascii="Arial" w:hAnsi="Arial" w:cs="Arial"/>
          <w:sz w:val="20"/>
          <w:szCs w:val="20"/>
        </w:rPr>
        <w:t>оординаты:</w:t>
      </w:r>
    </w:p>
    <w:p w:rsidR="00CD5429" w:rsidRPr="006E7625" w:rsidRDefault="00CD5429" w:rsidP="00B869B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  <w:lang w:val="en-US"/>
        </w:rPr>
        <w:t>E</w:t>
      </w:r>
      <w:r w:rsidRPr="00E61C0F">
        <w:rPr>
          <w:rFonts w:ascii="Arial" w:hAnsi="Arial" w:cs="Arial"/>
          <w:sz w:val="18"/>
          <w:szCs w:val="18"/>
        </w:rPr>
        <w:t>-</w:t>
      </w:r>
      <w:r w:rsidRPr="00E61C0F">
        <w:rPr>
          <w:rFonts w:ascii="Arial" w:hAnsi="Arial" w:cs="Arial"/>
          <w:sz w:val="18"/>
          <w:szCs w:val="18"/>
          <w:lang w:val="en-US"/>
        </w:rPr>
        <w:t>mail</w:t>
      </w:r>
      <w:r w:rsidR="006E7625">
        <w:rPr>
          <w:rFonts w:ascii="Arial" w:hAnsi="Arial" w:cs="Arial"/>
          <w:sz w:val="18"/>
          <w:szCs w:val="18"/>
        </w:rPr>
        <w:t>:</w:t>
      </w:r>
    </w:p>
    <w:p w:rsidR="00CD5429" w:rsidRPr="00E61C0F" w:rsidRDefault="00CD5429" w:rsidP="00B869B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>Тел. служеб.</w:t>
      </w:r>
    </w:p>
    <w:p w:rsidR="00CD5429" w:rsidRPr="00E61C0F" w:rsidRDefault="00CD5429" w:rsidP="00B869B4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>Тел. моб.</w:t>
      </w:r>
    </w:p>
    <w:p w:rsidR="00CD5429" w:rsidRPr="00E61C0F" w:rsidRDefault="00CD5429" w:rsidP="00B869B4">
      <w:pPr>
        <w:widowControl w:val="0"/>
        <w:pBdr>
          <w:bottom w:val="single" w:sz="12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>Почтовый адрес</w:t>
      </w:r>
      <w:r w:rsidR="006E7625">
        <w:rPr>
          <w:rFonts w:ascii="Arial" w:hAnsi="Arial" w:cs="Arial"/>
          <w:sz w:val="18"/>
          <w:szCs w:val="18"/>
        </w:rPr>
        <w:t>:</w:t>
      </w:r>
    </w:p>
    <w:p w:rsidR="00CD5429" w:rsidRPr="008A1435" w:rsidRDefault="00CD5429" w:rsidP="00B869B4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:rsidR="00CD5429" w:rsidRPr="008A1435" w:rsidRDefault="00AD26D1" w:rsidP="00B869B4">
      <w:pPr>
        <w:widowControl w:val="0"/>
        <w:spacing w:line="240" w:lineRule="auto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Нам</w:t>
      </w:r>
      <w:r w:rsidR="00CD5429" w:rsidRPr="008A1435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известно, что 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авторы</w:t>
      </w:r>
      <w:r w:rsidR="00CD5429" w:rsidRPr="008A1435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несу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т</w:t>
      </w:r>
      <w:r w:rsidR="00CD5429" w:rsidRPr="008A1435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ответственность за содержание этой статьи и за сам факт ее публик</w:t>
      </w:r>
      <w:r w:rsidR="000B1E49">
        <w:rPr>
          <w:rFonts w:ascii="Arial" w:eastAsia="Times New Roman" w:hAnsi="Arial" w:cs="Arial"/>
          <w:kern w:val="36"/>
          <w:sz w:val="20"/>
          <w:szCs w:val="20"/>
          <w:lang w:eastAsia="ru-RU"/>
        </w:rPr>
        <w:t>а</w:t>
      </w:r>
      <w:r w:rsidR="00CD5429" w:rsidRPr="008A1435">
        <w:rPr>
          <w:rFonts w:ascii="Arial" w:eastAsia="Times New Roman" w:hAnsi="Arial" w:cs="Arial"/>
          <w:kern w:val="36"/>
          <w:sz w:val="20"/>
          <w:szCs w:val="20"/>
          <w:lang w:eastAsia="ru-RU"/>
        </w:rPr>
        <w:t>ции.</w:t>
      </w:r>
    </w:p>
    <w:p w:rsidR="008A1435" w:rsidRPr="008A1435" w:rsidRDefault="008A1435" w:rsidP="008A1435">
      <w:pPr>
        <w:pStyle w:val="1"/>
        <w:widowControl w:val="0"/>
        <w:spacing w:before="0" w:after="0"/>
        <w:ind w:firstLine="567"/>
        <w:jc w:val="both"/>
        <w:rPr>
          <w:rFonts w:ascii="Arial" w:hAnsi="Arial" w:cs="Arial"/>
          <w:sz w:val="20"/>
          <w:szCs w:val="20"/>
        </w:rPr>
      </w:pPr>
      <w:r w:rsidRPr="008A1435">
        <w:rPr>
          <w:rFonts w:ascii="Arial" w:hAnsi="Arial" w:cs="Arial"/>
          <w:sz w:val="20"/>
          <w:szCs w:val="20"/>
        </w:rPr>
        <w:t>Публикация материала осуществляется без выплаты гонорара.</w:t>
      </w:r>
    </w:p>
    <w:p w:rsidR="00617CA7" w:rsidRPr="006E7625" w:rsidRDefault="00617CA7" w:rsidP="008465F8">
      <w:pPr>
        <w:widowControl w:val="0"/>
        <w:spacing w:before="60" w:line="240" w:lineRule="auto"/>
        <w:jc w:val="both"/>
        <w:rPr>
          <w:rFonts w:ascii="Arial" w:hAnsi="Arial" w:cs="Arial"/>
          <w:sz w:val="20"/>
          <w:szCs w:val="20"/>
        </w:rPr>
      </w:pPr>
      <w:r w:rsidRPr="006E7625">
        <w:rPr>
          <w:rFonts w:ascii="Arial" w:hAnsi="Arial" w:cs="Arial"/>
          <w:b/>
          <w:sz w:val="20"/>
          <w:szCs w:val="20"/>
        </w:rPr>
        <w:t>Автор</w:t>
      </w:r>
      <w:r w:rsidR="00CD5429" w:rsidRPr="006E7625">
        <w:rPr>
          <w:rFonts w:ascii="Arial" w:hAnsi="Arial" w:cs="Arial"/>
          <w:b/>
          <w:sz w:val="20"/>
          <w:szCs w:val="20"/>
        </w:rPr>
        <w:t>(</w:t>
      </w:r>
      <w:r w:rsidR="008A1435" w:rsidRPr="006E7625">
        <w:rPr>
          <w:rFonts w:ascii="Arial" w:hAnsi="Arial" w:cs="Arial"/>
          <w:b/>
          <w:sz w:val="20"/>
          <w:szCs w:val="20"/>
        </w:rPr>
        <w:t>автор</w:t>
      </w:r>
      <w:r w:rsidR="00CD5429" w:rsidRPr="006E7625">
        <w:rPr>
          <w:rFonts w:ascii="Arial" w:hAnsi="Arial" w:cs="Arial"/>
          <w:b/>
          <w:sz w:val="20"/>
          <w:szCs w:val="20"/>
        </w:rPr>
        <w:t>ы),</w:t>
      </w:r>
      <w:r w:rsidR="00A263A3" w:rsidRPr="006E7625">
        <w:rPr>
          <w:rFonts w:ascii="Arial" w:hAnsi="Arial" w:cs="Arial"/>
          <w:sz w:val="20"/>
          <w:szCs w:val="20"/>
        </w:rPr>
        <w:t xml:space="preserve"> </w:t>
      </w:r>
      <w:r w:rsidRPr="006E7625">
        <w:rPr>
          <w:rFonts w:ascii="Arial" w:hAnsi="Arial" w:cs="Arial"/>
          <w:sz w:val="20"/>
          <w:szCs w:val="20"/>
        </w:rPr>
        <w:t>сохраняя за собой авторские права, предоставля</w:t>
      </w:r>
      <w:r w:rsidR="00E549D3" w:rsidRPr="006E7625">
        <w:rPr>
          <w:rFonts w:ascii="Arial" w:hAnsi="Arial" w:cs="Arial"/>
          <w:sz w:val="20"/>
          <w:szCs w:val="20"/>
        </w:rPr>
        <w:t>е</w:t>
      </w:r>
      <w:r w:rsidRPr="006E7625">
        <w:rPr>
          <w:rFonts w:ascii="Arial" w:hAnsi="Arial" w:cs="Arial"/>
          <w:sz w:val="20"/>
          <w:szCs w:val="20"/>
        </w:rPr>
        <w:t xml:space="preserve">т </w:t>
      </w:r>
      <w:r w:rsidRPr="006E7625">
        <w:rPr>
          <w:rFonts w:ascii="Arial" w:hAnsi="Arial" w:cs="Arial"/>
          <w:w w:val="105"/>
          <w:sz w:val="20"/>
          <w:szCs w:val="20"/>
        </w:rPr>
        <w:t xml:space="preserve">ФГБУН </w:t>
      </w:r>
      <w:r w:rsidRPr="006E7625">
        <w:rPr>
          <w:rFonts w:ascii="Arial" w:hAnsi="Arial" w:cs="Arial"/>
          <w:b/>
          <w:w w:val="105"/>
          <w:sz w:val="20"/>
          <w:szCs w:val="20"/>
        </w:rPr>
        <w:t>Институту морской геологии и геофизики ДВО РАН</w:t>
      </w:r>
      <w:r w:rsidRPr="006E7625">
        <w:rPr>
          <w:rFonts w:ascii="Arial" w:hAnsi="Arial" w:cs="Arial"/>
          <w:w w:val="105"/>
          <w:sz w:val="20"/>
          <w:szCs w:val="20"/>
        </w:rPr>
        <w:t xml:space="preserve"> </w:t>
      </w:r>
      <w:r w:rsidR="00E549D3" w:rsidRPr="006E7625">
        <w:rPr>
          <w:rFonts w:ascii="Arial" w:hAnsi="Arial" w:cs="Arial"/>
          <w:w w:val="105"/>
          <w:sz w:val="20"/>
          <w:szCs w:val="20"/>
        </w:rPr>
        <w:t xml:space="preserve">(далее </w:t>
      </w:r>
      <w:r w:rsidR="00E549D3" w:rsidRPr="001D4AAE">
        <w:rPr>
          <w:rFonts w:ascii="Arial" w:hAnsi="Arial" w:cs="Arial"/>
          <w:b/>
          <w:w w:val="105"/>
          <w:sz w:val="20"/>
          <w:szCs w:val="20"/>
        </w:rPr>
        <w:t>Издатель</w:t>
      </w:r>
      <w:r w:rsidR="00E549D3" w:rsidRPr="006E7625">
        <w:rPr>
          <w:rFonts w:ascii="Arial" w:hAnsi="Arial" w:cs="Arial"/>
          <w:w w:val="105"/>
          <w:sz w:val="20"/>
          <w:szCs w:val="20"/>
        </w:rPr>
        <w:t xml:space="preserve">) </w:t>
      </w:r>
      <w:r w:rsidRPr="006E7625">
        <w:rPr>
          <w:rFonts w:ascii="Arial" w:hAnsi="Arial" w:cs="Arial"/>
          <w:sz w:val="20"/>
          <w:szCs w:val="20"/>
        </w:rPr>
        <w:t>право первой публикации работы</w:t>
      </w:r>
      <w:r w:rsidR="009D209B" w:rsidRPr="006E7625">
        <w:rPr>
          <w:rFonts w:ascii="Arial" w:hAnsi="Arial" w:cs="Arial"/>
          <w:sz w:val="20"/>
          <w:szCs w:val="20"/>
        </w:rPr>
        <w:t>.</w:t>
      </w:r>
      <w:r w:rsidRPr="006E7625">
        <w:rPr>
          <w:rFonts w:ascii="Arial" w:hAnsi="Arial" w:cs="Arial"/>
          <w:sz w:val="20"/>
          <w:szCs w:val="20"/>
        </w:rPr>
        <w:t xml:space="preserve"> </w:t>
      </w:r>
      <w:r w:rsidR="009D209B" w:rsidRPr="006E7625">
        <w:rPr>
          <w:rFonts w:ascii="Arial" w:hAnsi="Arial" w:cs="Arial"/>
          <w:sz w:val="20"/>
          <w:szCs w:val="20"/>
        </w:rPr>
        <w:t>Опубликованная статья доступна для открытого использования на условиях публичной лицензии Creative Commons Attribution 4.0 International</w:t>
      </w:r>
      <w:r w:rsidR="003A7A77" w:rsidRPr="006E7625">
        <w:rPr>
          <w:rFonts w:ascii="Arial" w:hAnsi="Arial" w:cs="Arial"/>
          <w:sz w:val="20"/>
          <w:szCs w:val="20"/>
        </w:rPr>
        <w:t xml:space="preserve"> (CC BY. 4.0)</w:t>
      </w:r>
      <w:r w:rsidR="009D209B" w:rsidRPr="006E7625">
        <w:rPr>
          <w:rFonts w:ascii="Arial" w:hAnsi="Arial" w:cs="Arial"/>
          <w:sz w:val="20"/>
          <w:szCs w:val="20"/>
        </w:rPr>
        <w:t>.</w:t>
      </w:r>
    </w:p>
    <w:p w:rsidR="00E549D3" w:rsidRPr="006E7625" w:rsidRDefault="00C4766B" w:rsidP="00396C14">
      <w:pPr>
        <w:pStyle w:val="ad"/>
        <w:widowControl w:val="0"/>
        <w:spacing w:before="60" w:after="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E7625">
        <w:rPr>
          <w:rFonts w:ascii="Arial" w:hAnsi="Arial" w:cs="Arial"/>
          <w:sz w:val="20"/>
          <w:szCs w:val="20"/>
        </w:rPr>
        <w:t>1.</w:t>
      </w:r>
      <w:r w:rsidRPr="006E7625">
        <w:rPr>
          <w:rFonts w:ascii="Arial" w:hAnsi="Arial" w:cs="Arial"/>
          <w:b/>
          <w:sz w:val="20"/>
          <w:szCs w:val="20"/>
        </w:rPr>
        <w:t xml:space="preserve"> </w:t>
      </w:r>
      <w:r w:rsidR="00FF72B8" w:rsidRPr="006E7625">
        <w:rPr>
          <w:rFonts w:ascii="Arial" w:hAnsi="Arial" w:cs="Arial"/>
          <w:sz w:val="20"/>
          <w:szCs w:val="20"/>
        </w:rPr>
        <w:t xml:space="preserve">Подписывая данное Заявление, </w:t>
      </w:r>
      <w:r w:rsidR="00AD26D1">
        <w:rPr>
          <w:rFonts w:ascii="Arial" w:hAnsi="Arial" w:cs="Arial"/>
          <w:b/>
          <w:sz w:val="20"/>
          <w:szCs w:val="20"/>
        </w:rPr>
        <w:t>А</w:t>
      </w:r>
      <w:r w:rsidR="00FF72B8" w:rsidRPr="006E7625">
        <w:rPr>
          <w:rFonts w:ascii="Arial" w:hAnsi="Arial" w:cs="Arial"/>
          <w:b/>
          <w:sz w:val="20"/>
          <w:szCs w:val="20"/>
        </w:rPr>
        <w:t>втор</w:t>
      </w:r>
      <w:r w:rsidR="00AD26D1">
        <w:rPr>
          <w:rFonts w:ascii="Arial" w:hAnsi="Arial" w:cs="Arial"/>
          <w:b/>
          <w:sz w:val="20"/>
          <w:szCs w:val="20"/>
        </w:rPr>
        <w:t>ы</w:t>
      </w:r>
      <w:r w:rsidR="00FF72B8" w:rsidRPr="006E7625">
        <w:rPr>
          <w:rFonts w:ascii="Arial" w:hAnsi="Arial" w:cs="Arial"/>
          <w:sz w:val="20"/>
          <w:szCs w:val="20"/>
        </w:rPr>
        <w:t xml:space="preserve"> </w:t>
      </w:r>
      <w:r w:rsidR="006E7C26" w:rsidRPr="006E7625">
        <w:rPr>
          <w:rFonts w:ascii="Arial" w:hAnsi="Arial" w:cs="Arial"/>
          <w:sz w:val="20"/>
          <w:szCs w:val="20"/>
        </w:rPr>
        <w:t>гарантиру</w:t>
      </w:r>
      <w:r w:rsidR="00FF72B8" w:rsidRPr="006E7625">
        <w:rPr>
          <w:rFonts w:ascii="Arial" w:hAnsi="Arial" w:cs="Arial"/>
          <w:sz w:val="20"/>
          <w:szCs w:val="20"/>
        </w:rPr>
        <w:t>ю</w:t>
      </w:r>
      <w:r w:rsidR="00AD26D1">
        <w:rPr>
          <w:rFonts w:ascii="Arial" w:hAnsi="Arial" w:cs="Arial"/>
          <w:sz w:val="20"/>
          <w:szCs w:val="20"/>
        </w:rPr>
        <w:t>т</w:t>
      </w:r>
      <w:r w:rsidR="00E549D3" w:rsidRPr="006E7625">
        <w:rPr>
          <w:rFonts w:ascii="Arial" w:hAnsi="Arial" w:cs="Arial"/>
          <w:sz w:val="20"/>
          <w:szCs w:val="20"/>
        </w:rPr>
        <w:t>, что:</w:t>
      </w:r>
    </w:p>
    <w:p w:rsidR="007370D0" w:rsidRDefault="007370D0" w:rsidP="00C7183C">
      <w:pPr>
        <w:pStyle w:val="1"/>
        <w:widowControl w:val="0"/>
        <w:numPr>
          <w:ilvl w:val="0"/>
          <w:numId w:val="8"/>
        </w:numPr>
        <w:spacing w:before="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>публикация данного материала не приведет к нарушению чьих-либо прав на обладание интеллектуальной собственностью, индивидуальных и общественных прав и этических норм;</w:t>
      </w:r>
    </w:p>
    <w:p w:rsidR="00E549D3" w:rsidRPr="00E61C0F" w:rsidRDefault="00C4766B" w:rsidP="00C7183C">
      <w:pPr>
        <w:pStyle w:val="1"/>
        <w:widowControl w:val="0"/>
        <w:numPr>
          <w:ilvl w:val="0"/>
          <w:numId w:val="8"/>
        </w:numPr>
        <w:spacing w:before="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w w:val="105"/>
          <w:sz w:val="18"/>
          <w:szCs w:val="18"/>
        </w:rPr>
        <w:t>представленный</w:t>
      </w:r>
      <w:r w:rsidRPr="00E61C0F">
        <w:rPr>
          <w:rFonts w:ascii="Arial" w:hAnsi="Arial" w:cs="Arial"/>
          <w:sz w:val="18"/>
          <w:szCs w:val="18"/>
        </w:rPr>
        <w:t xml:space="preserve"> </w:t>
      </w:r>
      <w:r w:rsidRPr="00E61C0F">
        <w:rPr>
          <w:rFonts w:ascii="Arial" w:hAnsi="Arial" w:cs="Arial"/>
          <w:w w:val="105"/>
          <w:sz w:val="18"/>
          <w:szCs w:val="18"/>
        </w:rPr>
        <w:t>материал</w:t>
      </w:r>
      <w:r w:rsidRPr="00E61C0F">
        <w:rPr>
          <w:rFonts w:ascii="Arial" w:hAnsi="Arial" w:cs="Arial"/>
          <w:sz w:val="18"/>
          <w:szCs w:val="18"/>
        </w:rPr>
        <w:t xml:space="preserve"> </w:t>
      </w:r>
      <w:r w:rsidR="00E549D3" w:rsidRPr="00E61C0F">
        <w:rPr>
          <w:rFonts w:ascii="Arial" w:hAnsi="Arial" w:cs="Arial"/>
          <w:sz w:val="18"/>
          <w:szCs w:val="18"/>
        </w:rPr>
        <w:t>до передачи его Издателю не был опубликован ранее в каком-ли</w:t>
      </w:r>
      <w:r w:rsidR="00494378" w:rsidRPr="00E61C0F">
        <w:rPr>
          <w:rFonts w:ascii="Arial" w:hAnsi="Arial" w:cs="Arial"/>
          <w:sz w:val="18"/>
          <w:szCs w:val="18"/>
        </w:rPr>
        <w:t xml:space="preserve">бо виде (электронном, печатном), а также не находится на рассмотрении в </w:t>
      </w:r>
      <w:r w:rsidR="008017AD" w:rsidRPr="00E61C0F">
        <w:rPr>
          <w:rFonts w:ascii="Arial" w:hAnsi="Arial" w:cs="Arial"/>
          <w:sz w:val="18"/>
          <w:szCs w:val="18"/>
        </w:rPr>
        <w:t xml:space="preserve">других СМИ и/или </w:t>
      </w:r>
      <w:r w:rsidR="00494378" w:rsidRPr="00E61C0F">
        <w:rPr>
          <w:rFonts w:ascii="Arial" w:hAnsi="Arial" w:cs="Arial"/>
          <w:sz w:val="18"/>
          <w:szCs w:val="18"/>
        </w:rPr>
        <w:t>издательствах</w:t>
      </w:r>
      <w:r w:rsidR="00196505" w:rsidRPr="00E61C0F">
        <w:rPr>
          <w:rFonts w:ascii="Arial" w:hAnsi="Arial" w:cs="Arial"/>
          <w:sz w:val="18"/>
          <w:szCs w:val="18"/>
        </w:rPr>
        <w:t>;</w:t>
      </w:r>
    </w:p>
    <w:p w:rsidR="00C4766B" w:rsidRPr="00E61C0F" w:rsidRDefault="00C4766B" w:rsidP="00B869B4">
      <w:pPr>
        <w:pStyle w:val="ae"/>
        <w:widowControl w:val="0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>произведение не содержит информации с ограничениями на распространение в СМИ</w:t>
      </w:r>
      <w:r w:rsidRPr="00E61C0F">
        <w:rPr>
          <w:rFonts w:ascii="Arial" w:hAnsi="Arial" w:cs="Arial"/>
          <w:color w:val="0070C0"/>
          <w:sz w:val="18"/>
          <w:szCs w:val="18"/>
        </w:rPr>
        <w:t xml:space="preserve"> </w:t>
      </w:r>
      <w:r w:rsidRPr="00E61C0F">
        <w:rPr>
          <w:rFonts w:ascii="Arial" w:hAnsi="Arial" w:cs="Arial"/>
          <w:sz w:val="18"/>
          <w:szCs w:val="18"/>
        </w:rPr>
        <w:t>описаний научно-технических достижений, которые оформлены заявками на изобретение</w:t>
      </w:r>
      <w:r w:rsidR="00CC634E" w:rsidRPr="00E61C0F">
        <w:rPr>
          <w:rFonts w:ascii="Arial" w:hAnsi="Arial" w:cs="Arial"/>
          <w:sz w:val="18"/>
          <w:szCs w:val="18"/>
        </w:rPr>
        <w:t>;</w:t>
      </w:r>
      <w:r w:rsidRPr="00E61C0F">
        <w:rPr>
          <w:rFonts w:ascii="Arial" w:hAnsi="Arial" w:cs="Arial"/>
          <w:sz w:val="18"/>
          <w:szCs w:val="18"/>
        </w:rPr>
        <w:t xml:space="preserve"> </w:t>
      </w:r>
    </w:p>
    <w:p w:rsidR="00E61C0F" w:rsidRPr="00E61C0F" w:rsidRDefault="003A7A77" w:rsidP="003A7A77">
      <w:pPr>
        <w:pStyle w:val="1"/>
        <w:widowControl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3A7A77">
        <w:rPr>
          <w:rFonts w:ascii="Arial" w:hAnsi="Arial" w:cs="Arial"/>
          <w:sz w:val="18"/>
          <w:szCs w:val="18"/>
        </w:rPr>
        <w:t>содержит все предусмотренные действующим законодательством об авторском праве ссылки на цитируемых авторов и издания, а также на используемые в статье результаты и факты, полученные дру</w:t>
      </w:r>
      <w:r>
        <w:rPr>
          <w:rFonts w:ascii="Arial" w:hAnsi="Arial" w:cs="Arial"/>
          <w:sz w:val="18"/>
          <w:szCs w:val="18"/>
        </w:rPr>
        <w:t>гими авторами или организациями</w:t>
      </w:r>
      <w:r w:rsidR="00FF72B8">
        <w:rPr>
          <w:rFonts w:ascii="Arial" w:hAnsi="Arial" w:cs="Arial"/>
          <w:sz w:val="18"/>
          <w:szCs w:val="18"/>
        </w:rPr>
        <w:t>;</w:t>
      </w:r>
    </w:p>
    <w:p w:rsidR="006E7C26" w:rsidRPr="00E61C0F" w:rsidRDefault="003A7A77" w:rsidP="007D3DAC">
      <w:pPr>
        <w:pStyle w:val="1"/>
        <w:widowControl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3A7A77">
        <w:rPr>
          <w:rFonts w:ascii="Arial" w:hAnsi="Arial" w:cs="Arial"/>
          <w:sz w:val="18"/>
          <w:szCs w:val="18"/>
        </w:rPr>
        <w:t>все авторы, перечисленные на титульной странице, внесли существенный вклад в работу, прочитали рукопись, подтверждают достоверность данных и их интерпретацию, согласны с ее представлением в журнал «</w:t>
      </w:r>
      <w:r w:rsidR="007D3DAC" w:rsidRPr="007D3DAC">
        <w:rPr>
          <w:rFonts w:ascii="Arial" w:hAnsi="Arial" w:cs="Arial"/>
          <w:sz w:val="18"/>
          <w:szCs w:val="18"/>
        </w:rPr>
        <w:t>Геосистемы переходных зон</w:t>
      </w:r>
      <w:r w:rsidR="007D3DAC">
        <w:rPr>
          <w:rFonts w:ascii="Arial" w:hAnsi="Arial" w:cs="Arial"/>
          <w:sz w:val="18"/>
          <w:szCs w:val="18"/>
        </w:rPr>
        <w:t>» на</w:t>
      </w:r>
      <w:r w:rsidR="006E7C26" w:rsidRPr="00E61C0F">
        <w:rPr>
          <w:rFonts w:ascii="Arial" w:hAnsi="Arial" w:cs="Arial"/>
          <w:sz w:val="18"/>
          <w:szCs w:val="18"/>
        </w:rPr>
        <w:t xml:space="preserve"> условия</w:t>
      </w:r>
      <w:r w:rsidR="007D3DAC">
        <w:rPr>
          <w:rFonts w:ascii="Arial" w:hAnsi="Arial" w:cs="Arial"/>
          <w:sz w:val="18"/>
          <w:szCs w:val="18"/>
        </w:rPr>
        <w:t>х</w:t>
      </w:r>
      <w:r w:rsidR="006E7C26" w:rsidRPr="00E61C0F">
        <w:rPr>
          <w:rFonts w:ascii="Arial" w:hAnsi="Arial" w:cs="Arial"/>
          <w:sz w:val="18"/>
          <w:szCs w:val="18"/>
        </w:rPr>
        <w:t xml:space="preserve"> настоящего заявления.</w:t>
      </w:r>
    </w:p>
    <w:p w:rsidR="00DD0BCD" w:rsidRPr="006E7625" w:rsidRDefault="00DD0BCD" w:rsidP="00396C14">
      <w:pPr>
        <w:pStyle w:val="ad"/>
        <w:widowControl w:val="0"/>
        <w:spacing w:before="60" w:after="20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6E7625">
        <w:rPr>
          <w:rFonts w:ascii="Arial" w:hAnsi="Arial" w:cs="Arial"/>
          <w:sz w:val="20"/>
          <w:szCs w:val="20"/>
        </w:rPr>
        <w:t>2</w:t>
      </w:r>
      <w:r w:rsidRPr="006E7625">
        <w:rPr>
          <w:rFonts w:ascii="Arial" w:hAnsi="Arial" w:cs="Arial"/>
          <w:sz w:val="20"/>
          <w:szCs w:val="20"/>
          <w:lang w:val="en-US"/>
        </w:rPr>
        <w:t>.</w:t>
      </w:r>
      <w:r w:rsidRPr="006E7625">
        <w:rPr>
          <w:rFonts w:ascii="Arial" w:hAnsi="Arial" w:cs="Arial"/>
          <w:b/>
          <w:sz w:val="20"/>
          <w:szCs w:val="20"/>
          <w:lang w:val="en-US"/>
        </w:rPr>
        <w:t xml:space="preserve"> Автор</w:t>
      </w:r>
      <w:r w:rsidR="00555AB4" w:rsidRPr="006E7625">
        <w:rPr>
          <w:rFonts w:ascii="Arial" w:hAnsi="Arial" w:cs="Arial"/>
          <w:b/>
          <w:sz w:val="20"/>
          <w:szCs w:val="20"/>
        </w:rPr>
        <w:t>ы</w:t>
      </w:r>
      <w:r w:rsidR="000555A0" w:rsidRPr="006E7625">
        <w:rPr>
          <w:rFonts w:ascii="Arial" w:hAnsi="Arial" w:cs="Arial"/>
          <w:b/>
          <w:sz w:val="20"/>
          <w:szCs w:val="20"/>
        </w:rPr>
        <w:t xml:space="preserve"> </w:t>
      </w:r>
      <w:r w:rsidRPr="006E7625">
        <w:rPr>
          <w:rFonts w:ascii="Arial" w:hAnsi="Arial" w:cs="Arial"/>
          <w:sz w:val="20"/>
          <w:szCs w:val="20"/>
          <w:lang w:val="en-US"/>
        </w:rPr>
        <w:t>соглаша</w:t>
      </w:r>
      <w:r w:rsidR="00555AB4" w:rsidRPr="006E7625">
        <w:rPr>
          <w:rFonts w:ascii="Arial" w:hAnsi="Arial" w:cs="Arial"/>
          <w:sz w:val="20"/>
          <w:szCs w:val="20"/>
        </w:rPr>
        <w:t>ю</w:t>
      </w:r>
      <w:r w:rsidRPr="006E7625">
        <w:rPr>
          <w:rFonts w:ascii="Arial" w:hAnsi="Arial" w:cs="Arial"/>
          <w:sz w:val="20"/>
          <w:szCs w:val="20"/>
          <w:lang w:val="en-US"/>
        </w:rPr>
        <w:t>тся:</w:t>
      </w:r>
    </w:p>
    <w:p w:rsidR="00DD0BCD" w:rsidRPr="00E61C0F" w:rsidRDefault="00DD0BCD" w:rsidP="00C7183C">
      <w:pPr>
        <w:pStyle w:val="1"/>
        <w:widowControl w:val="0"/>
        <w:numPr>
          <w:ilvl w:val="0"/>
          <w:numId w:val="9"/>
        </w:numPr>
        <w:spacing w:before="0" w:after="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 xml:space="preserve">указывать полностью выходные данные публикации материала </w:t>
      </w:r>
      <w:r w:rsidR="00660F1C">
        <w:rPr>
          <w:rFonts w:ascii="Arial" w:hAnsi="Arial" w:cs="Arial"/>
          <w:sz w:val="18"/>
          <w:szCs w:val="18"/>
        </w:rPr>
        <w:t xml:space="preserve">в журнале «Геосистемы переходных зон» </w:t>
      </w:r>
      <w:r w:rsidRPr="00E61C0F">
        <w:rPr>
          <w:rFonts w:ascii="Arial" w:hAnsi="Arial" w:cs="Arial"/>
          <w:sz w:val="18"/>
          <w:szCs w:val="18"/>
        </w:rPr>
        <w:t>в случае его перепечатки в другом издании на языке оригинала или в переводе на другой язык;</w:t>
      </w:r>
    </w:p>
    <w:p w:rsidR="00DD0BCD" w:rsidRDefault="00DD0BCD" w:rsidP="00C7183C">
      <w:pPr>
        <w:pStyle w:val="1"/>
        <w:widowControl w:val="0"/>
        <w:numPr>
          <w:ilvl w:val="0"/>
          <w:numId w:val="9"/>
        </w:numPr>
        <w:spacing w:before="0" w:after="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61C0F">
        <w:rPr>
          <w:rFonts w:ascii="Arial" w:hAnsi="Arial" w:cs="Arial"/>
          <w:sz w:val="18"/>
          <w:szCs w:val="18"/>
        </w:rPr>
        <w:t xml:space="preserve">признать право </w:t>
      </w:r>
      <w:bookmarkStart w:id="0" w:name="_GoBack"/>
      <w:r w:rsidRPr="00F20EA1">
        <w:rPr>
          <w:rFonts w:ascii="Arial" w:hAnsi="Arial" w:cs="Arial"/>
          <w:b/>
          <w:sz w:val="18"/>
          <w:szCs w:val="18"/>
        </w:rPr>
        <w:t>Издателя</w:t>
      </w:r>
      <w:bookmarkEnd w:id="0"/>
      <w:r w:rsidRPr="00E61C0F">
        <w:rPr>
          <w:rFonts w:ascii="Arial" w:hAnsi="Arial" w:cs="Arial"/>
          <w:sz w:val="18"/>
          <w:szCs w:val="18"/>
        </w:rPr>
        <w:t xml:space="preserve"> на </w:t>
      </w:r>
      <w:r w:rsidR="00DC5522" w:rsidRPr="00E61C0F">
        <w:rPr>
          <w:rFonts w:ascii="Arial" w:hAnsi="Arial" w:cs="Arial"/>
          <w:sz w:val="18"/>
          <w:szCs w:val="18"/>
        </w:rPr>
        <w:t xml:space="preserve">1) </w:t>
      </w:r>
      <w:r w:rsidRPr="00E61C0F">
        <w:rPr>
          <w:rFonts w:ascii="Arial" w:hAnsi="Arial" w:cs="Arial"/>
          <w:sz w:val="18"/>
          <w:szCs w:val="18"/>
        </w:rPr>
        <w:t>осуществление необходимой редакционной правки материала</w:t>
      </w:r>
      <w:r w:rsidR="006E7C26" w:rsidRPr="00E61C0F">
        <w:rPr>
          <w:rFonts w:ascii="Arial" w:hAnsi="Arial" w:cs="Arial"/>
          <w:sz w:val="18"/>
          <w:szCs w:val="18"/>
        </w:rPr>
        <w:t xml:space="preserve"> при условии согласования существенных изменений с Автором</w:t>
      </w:r>
      <w:r w:rsidRPr="00E61C0F">
        <w:rPr>
          <w:rFonts w:ascii="Arial" w:hAnsi="Arial" w:cs="Arial"/>
          <w:sz w:val="18"/>
          <w:szCs w:val="18"/>
        </w:rPr>
        <w:t xml:space="preserve">, </w:t>
      </w:r>
      <w:r w:rsidR="00FF72B8">
        <w:rPr>
          <w:rFonts w:ascii="Arial" w:hAnsi="Arial" w:cs="Arial"/>
          <w:sz w:val="18"/>
          <w:szCs w:val="18"/>
        </w:rPr>
        <w:t xml:space="preserve">2) </w:t>
      </w:r>
      <w:r w:rsidRPr="00E61C0F">
        <w:rPr>
          <w:rFonts w:ascii="Arial" w:hAnsi="Arial" w:cs="Arial"/>
          <w:sz w:val="18"/>
          <w:szCs w:val="18"/>
        </w:rPr>
        <w:t>направлени</w:t>
      </w:r>
      <w:r w:rsidR="00FF72B8">
        <w:rPr>
          <w:rFonts w:ascii="Arial" w:hAnsi="Arial" w:cs="Arial"/>
          <w:sz w:val="18"/>
          <w:szCs w:val="18"/>
        </w:rPr>
        <w:t>е</w:t>
      </w:r>
      <w:r w:rsidRPr="00E61C0F">
        <w:rPr>
          <w:rFonts w:ascii="Arial" w:hAnsi="Arial" w:cs="Arial"/>
          <w:sz w:val="18"/>
          <w:szCs w:val="18"/>
        </w:rPr>
        <w:t xml:space="preserve"> его на рассмотрение анонимным рецензентам, </w:t>
      </w:r>
      <w:r w:rsidR="007370D0">
        <w:rPr>
          <w:rFonts w:ascii="Arial" w:hAnsi="Arial" w:cs="Arial"/>
          <w:sz w:val="18"/>
          <w:szCs w:val="18"/>
        </w:rPr>
        <w:t>3</w:t>
      </w:r>
      <w:r w:rsidR="00DC5522" w:rsidRPr="00E61C0F">
        <w:rPr>
          <w:rFonts w:ascii="Arial" w:hAnsi="Arial" w:cs="Arial"/>
          <w:sz w:val="18"/>
          <w:szCs w:val="18"/>
        </w:rPr>
        <w:t xml:space="preserve">) </w:t>
      </w:r>
      <w:r w:rsidR="006E7C26" w:rsidRPr="00E61C0F">
        <w:rPr>
          <w:rFonts w:ascii="Arial" w:hAnsi="Arial" w:cs="Arial"/>
          <w:sz w:val="18"/>
          <w:szCs w:val="18"/>
        </w:rPr>
        <w:t>публикацию, воспро</w:t>
      </w:r>
      <w:r w:rsidR="00DC5522" w:rsidRPr="00E61C0F">
        <w:rPr>
          <w:rFonts w:ascii="Arial" w:hAnsi="Arial" w:cs="Arial"/>
          <w:sz w:val="18"/>
          <w:szCs w:val="18"/>
        </w:rPr>
        <w:t xml:space="preserve">изведение, распространение и хранение, </w:t>
      </w:r>
      <w:r w:rsidR="007370D0">
        <w:rPr>
          <w:rFonts w:ascii="Arial" w:hAnsi="Arial" w:cs="Arial"/>
          <w:sz w:val="18"/>
          <w:szCs w:val="18"/>
        </w:rPr>
        <w:t>4</w:t>
      </w:r>
      <w:r w:rsidR="00DC5522" w:rsidRPr="00E61C0F">
        <w:rPr>
          <w:rFonts w:ascii="Arial" w:hAnsi="Arial" w:cs="Arial"/>
          <w:sz w:val="18"/>
          <w:szCs w:val="18"/>
        </w:rPr>
        <w:t xml:space="preserve">) перевод на другие языки, </w:t>
      </w:r>
      <w:r w:rsidR="007370D0">
        <w:rPr>
          <w:rFonts w:ascii="Arial" w:hAnsi="Arial" w:cs="Arial"/>
          <w:sz w:val="18"/>
          <w:szCs w:val="18"/>
        </w:rPr>
        <w:t>5) </w:t>
      </w:r>
      <w:r w:rsidR="00DC5522" w:rsidRPr="00E61C0F">
        <w:rPr>
          <w:rFonts w:ascii="Arial" w:hAnsi="Arial" w:cs="Arial"/>
          <w:sz w:val="18"/>
          <w:szCs w:val="18"/>
        </w:rPr>
        <w:t>создание адаптаций, краткого содержания</w:t>
      </w:r>
      <w:r w:rsidR="007370D0">
        <w:rPr>
          <w:rFonts w:ascii="Arial" w:hAnsi="Arial" w:cs="Arial"/>
          <w:sz w:val="18"/>
          <w:szCs w:val="18"/>
        </w:rPr>
        <w:t>, аннотации</w:t>
      </w:r>
      <w:r w:rsidR="00555AB4">
        <w:rPr>
          <w:rFonts w:ascii="Arial" w:hAnsi="Arial" w:cs="Arial"/>
          <w:sz w:val="18"/>
          <w:szCs w:val="18"/>
        </w:rPr>
        <w:t xml:space="preserve"> и т.п.</w:t>
      </w:r>
      <w:r w:rsidR="007D3DAC">
        <w:rPr>
          <w:rFonts w:ascii="Arial" w:hAnsi="Arial" w:cs="Arial"/>
          <w:sz w:val="18"/>
          <w:szCs w:val="18"/>
        </w:rPr>
        <w:t xml:space="preserve">, </w:t>
      </w:r>
      <w:r w:rsidR="001916DC" w:rsidRPr="001916DC">
        <w:rPr>
          <w:rFonts w:ascii="Arial" w:hAnsi="Arial" w:cs="Arial"/>
          <w:sz w:val="18"/>
          <w:szCs w:val="18"/>
        </w:rPr>
        <w:t>6</w:t>
      </w:r>
      <w:r w:rsidR="007D3DAC">
        <w:rPr>
          <w:rFonts w:ascii="Arial" w:hAnsi="Arial" w:cs="Arial"/>
          <w:sz w:val="18"/>
          <w:szCs w:val="18"/>
        </w:rPr>
        <w:t xml:space="preserve">) </w:t>
      </w:r>
      <w:r w:rsidR="007D3DAC" w:rsidRPr="007D3DAC">
        <w:rPr>
          <w:rFonts w:ascii="Arial" w:hAnsi="Arial" w:cs="Arial"/>
          <w:sz w:val="18"/>
          <w:szCs w:val="18"/>
        </w:rPr>
        <w:t>обработку в соответствии со ст.6 Федерального закона «О персональных данных» от 27.07.2006 г. №152-ФЗ своих персональных данных, а именно: фамилии, имени, отчества, ученой степени, ученого звания, должности, места работы и/или учебы, контактной информаци</w:t>
      </w:r>
      <w:r w:rsidR="00555AB4">
        <w:rPr>
          <w:rFonts w:ascii="Arial" w:hAnsi="Arial" w:cs="Arial"/>
          <w:sz w:val="18"/>
          <w:szCs w:val="18"/>
        </w:rPr>
        <w:t>и</w:t>
      </w:r>
      <w:r w:rsidR="007D3DAC" w:rsidRPr="007D3DAC">
        <w:rPr>
          <w:rFonts w:ascii="Arial" w:hAnsi="Arial" w:cs="Arial"/>
          <w:sz w:val="18"/>
          <w:szCs w:val="18"/>
        </w:rPr>
        <w:t xml:space="preserve"> по месту работы и/или учебы, в целях публикации представленной статьи в журнале «Геосистемы переходных зон»</w:t>
      </w:r>
      <w:r w:rsidR="007D3DAC">
        <w:rPr>
          <w:rFonts w:ascii="Arial" w:hAnsi="Arial" w:cs="Arial"/>
          <w:sz w:val="18"/>
          <w:szCs w:val="18"/>
        </w:rPr>
        <w:t>;</w:t>
      </w:r>
    </w:p>
    <w:p w:rsidR="007D3DAC" w:rsidRPr="00E61C0F" w:rsidRDefault="007D3DAC" w:rsidP="00C7183C">
      <w:pPr>
        <w:pStyle w:val="1"/>
        <w:widowControl w:val="0"/>
        <w:numPr>
          <w:ilvl w:val="0"/>
          <w:numId w:val="9"/>
        </w:numPr>
        <w:spacing w:before="0" w:after="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раскрыть конфликт интересов, если он имеется (</w:t>
      </w:r>
      <w:r w:rsidRPr="006777C6">
        <w:rPr>
          <w:rFonts w:ascii="Arial" w:hAnsi="Arial" w:cs="Arial"/>
          <w:i/>
          <w:sz w:val="18"/>
          <w:szCs w:val="18"/>
        </w:rPr>
        <w:t>указать источник финансирования и суть конфликта интересов</w:t>
      </w:r>
      <w:r>
        <w:rPr>
          <w:rFonts w:ascii="Arial" w:hAnsi="Arial" w:cs="Arial"/>
          <w:sz w:val="18"/>
          <w:szCs w:val="18"/>
        </w:rPr>
        <w:t>), или заявить о его отсутствии (</w:t>
      </w:r>
      <w:r w:rsidRPr="006777C6">
        <w:rPr>
          <w:rFonts w:ascii="Arial" w:hAnsi="Arial" w:cs="Arial"/>
          <w:i/>
          <w:sz w:val="18"/>
          <w:szCs w:val="18"/>
        </w:rPr>
        <w:t>конфликт интересов отсутствует</w:t>
      </w:r>
      <w:r>
        <w:rPr>
          <w:rFonts w:ascii="Arial" w:hAnsi="Arial" w:cs="Arial"/>
          <w:sz w:val="18"/>
          <w:szCs w:val="18"/>
        </w:rPr>
        <w:t>).</w:t>
      </w:r>
    </w:p>
    <w:p w:rsidR="00494378" w:rsidRPr="006E7625" w:rsidRDefault="00DD0BCD" w:rsidP="001916DC">
      <w:pPr>
        <w:pStyle w:val="ad"/>
        <w:widowControl w:val="0"/>
        <w:spacing w:before="40" w:after="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E7625">
        <w:rPr>
          <w:rFonts w:ascii="Arial" w:hAnsi="Arial" w:cs="Arial"/>
          <w:sz w:val="20"/>
          <w:szCs w:val="20"/>
        </w:rPr>
        <w:t>3</w:t>
      </w:r>
      <w:r w:rsidR="004D0C69" w:rsidRPr="006E7625">
        <w:rPr>
          <w:rFonts w:ascii="Arial" w:hAnsi="Arial" w:cs="Arial"/>
          <w:sz w:val="20"/>
          <w:szCs w:val="20"/>
        </w:rPr>
        <w:t>.</w:t>
      </w:r>
      <w:r w:rsidR="004D0C69" w:rsidRPr="006E7625">
        <w:rPr>
          <w:rFonts w:ascii="Arial" w:hAnsi="Arial" w:cs="Arial"/>
          <w:b/>
          <w:sz w:val="20"/>
          <w:szCs w:val="20"/>
        </w:rPr>
        <w:t xml:space="preserve"> </w:t>
      </w:r>
      <w:r w:rsidR="00494378" w:rsidRPr="006E7625">
        <w:rPr>
          <w:rFonts w:ascii="Arial" w:hAnsi="Arial" w:cs="Arial"/>
          <w:b/>
          <w:sz w:val="20"/>
          <w:szCs w:val="20"/>
        </w:rPr>
        <w:t>Автор</w:t>
      </w:r>
      <w:r w:rsidR="006E7625" w:rsidRPr="006E7625">
        <w:rPr>
          <w:rFonts w:ascii="Arial" w:hAnsi="Arial" w:cs="Arial"/>
          <w:b/>
          <w:sz w:val="20"/>
          <w:szCs w:val="20"/>
        </w:rPr>
        <w:t>ы</w:t>
      </w:r>
      <w:r w:rsidR="00494378" w:rsidRPr="006E7625">
        <w:rPr>
          <w:rFonts w:ascii="Arial" w:hAnsi="Arial" w:cs="Arial"/>
          <w:b/>
          <w:sz w:val="20"/>
          <w:szCs w:val="20"/>
        </w:rPr>
        <w:t xml:space="preserve"> </w:t>
      </w:r>
      <w:r w:rsidR="00494378" w:rsidRPr="006E7625">
        <w:rPr>
          <w:rFonts w:ascii="Arial" w:hAnsi="Arial" w:cs="Arial"/>
          <w:sz w:val="20"/>
          <w:szCs w:val="20"/>
        </w:rPr>
        <w:t>име</w:t>
      </w:r>
      <w:r w:rsidR="006E7625" w:rsidRPr="006E7625">
        <w:rPr>
          <w:rFonts w:ascii="Arial" w:hAnsi="Arial" w:cs="Arial"/>
          <w:sz w:val="20"/>
          <w:szCs w:val="20"/>
        </w:rPr>
        <w:t>ю</w:t>
      </w:r>
      <w:r w:rsidR="00494378" w:rsidRPr="006E7625">
        <w:rPr>
          <w:rFonts w:ascii="Arial" w:hAnsi="Arial" w:cs="Arial"/>
          <w:sz w:val="20"/>
          <w:szCs w:val="20"/>
        </w:rPr>
        <w:t xml:space="preserve">т право </w:t>
      </w:r>
      <w:r w:rsidR="00555AB4" w:rsidRPr="006E7625">
        <w:rPr>
          <w:rFonts w:ascii="Arial" w:hAnsi="Arial" w:cs="Arial"/>
          <w:sz w:val="20"/>
          <w:szCs w:val="20"/>
        </w:rPr>
        <w:t>размещать свою работу в сети Интернет (например, в институтском хранилище или на персональном сайте) до и во время процесса рассмотрения ее журналом (с указанием ее препринтного статуса)</w:t>
      </w:r>
      <w:r w:rsidR="00E72C01" w:rsidRPr="006E7625">
        <w:rPr>
          <w:rFonts w:ascii="Arial" w:hAnsi="Arial" w:cs="Arial"/>
          <w:sz w:val="20"/>
          <w:szCs w:val="20"/>
        </w:rPr>
        <w:t xml:space="preserve"> </w:t>
      </w:r>
      <w:r w:rsidR="00494378" w:rsidRPr="006E7625">
        <w:rPr>
          <w:rFonts w:ascii="Arial" w:hAnsi="Arial" w:cs="Arial"/>
          <w:sz w:val="20"/>
          <w:szCs w:val="20"/>
        </w:rPr>
        <w:t>с целью продуктивного обсуждения.</w:t>
      </w:r>
    </w:p>
    <w:p w:rsidR="00DA7425" w:rsidRPr="00DA7425" w:rsidRDefault="00DA7425" w:rsidP="00DA7425">
      <w:pPr>
        <w:widowControl w:val="0"/>
        <w:spacing w:before="80" w:line="240" w:lineRule="auto"/>
        <w:rPr>
          <w:rFonts w:ascii="Arial" w:hAnsi="Arial" w:cs="Arial"/>
          <w:i/>
          <w:sz w:val="20"/>
          <w:szCs w:val="20"/>
        </w:rPr>
      </w:pPr>
      <w:r w:rsidRPr="00DA7425">
        <w:rPr>
          <w:rFonts w:ascii="Arial" w:hAnsi="Arial" w:cs="Arial"/>
          <w:i/>
          <w:sz w:val="20"/>
          <w:szCs w:val="20"/>
        </w:rPr>
        <w:t xml:space="preserve">Автор(ы) статьи: </w:t>
      </w:r>
    </w:p>
    <w:p w:rsidR="00DA7425" w:rsidRDefault="00DA7425" w:rsidP="00AD26D1">
      <w:pPr>
        <w:widowControl w:val="0"/>
        <w:spacing w:before="40" w:line="240" w:lineRule="auto"/>
        <w:rPr>
          <w:rFonts w:ascii="Arial" w:hAnsi="Arial" w:cs="Arial"/>
          <w:sz w:val="20"/>
          <w:szCs w:val="20"/>
        </w:rPr>
      </w:pPr>
      <w:r w:rsidRPr="00DA74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DA7425" w:rsidRPr="00DA7425" w:rsidRDefault="00DA7425" w:rsidP="00DA7425">
      <w:pPr>
        <w:jc w:val="center"/>
        <w:rPr>
          <w:rFonts w:ascii="Arial" w:hAnsi="Arial" w:cs="Arial"/>
          <w:sz w:val="16"/>
          <w:szCs w:val="16"/>
        </w:rPr>
      </w:pPr>
      <w:r w:rsidRPr="00DA7425">
        <w:rPr>
          <w:rFonts w:ascii="Arial" w:hAnsi="Arial" w:cs="Arial"/>
          <w:sz w:val="16"/>
          <w:szCs w:val="16"/>
        </w:rPr>
        <w:t>(личные подписи всех авторов с расшифровкой)</w:t>
      </w:r>
    </w:p>
    <w:p w:rsidR="00AD26D1" w:rsidRPr="00E8342E" w:rsidRDefault="00AD26D1" w:rsidP="00AD26D1">
      <w:pPr>
        <w:widowControl w:val="0"/>
        <w:spacing w:before="40" w:line="240" w:lineRule="auto"/>
        <w:rPr>
          <w:rFonts w:ascii="Arial" w:hAnsi="Arial" w:cs="Arial"/>
          <w:sz w:val="20"/>
          <w:szCs w:val="20"/>
        </w:rPr>
      </w:pPr>
      <w:r w:rsidRPr="00E8342E">
        <w:rPr>
          <w:rFonts w:ascii="Arial" w:hAnsi="Arial" w:cs="Arial"/>
          <w:sz w:val="20"/>
          <w:szCs w:val="20"/>
        </w:rPr>
        <w:t>Обязательны подписи всех авторов.</w:t>
      </w:r>
    </w:p>
    <w:p w:rsidR="002A3561" w:rsidRPr="008465F8" w:rsidRDefault="002A3561" w:rsidP="006E7625">
      <w:pPr>
        <w:widowControl w:val="0"/>
        <w:spacing w:after="40"/>
        <w:ind w:firstLine="0"/>
        <w:rPr>
          <w:rFonts w:ascii="Arial" w:hAnsi="Arial" w:cs="Arial"/>
          <w:sz w:val="16"/>
          <w:szCs w:val="16"/>
        </w:rPr>
      </w:pPr>
      <w:r w:rsidRPr="008465F8">
        <w:rPr>
          <w:rFonts w:ascii="Arial" w:hAnsi="Arial" w:cs="Arial"/>
          <w:sz w:val="16"/>
          <w:szCs w:val="16"/>
        </w:rPr>
        <w:t xml:space="preserve">Необходимо заполнить и подписать </w:t>
      </w:r>
      <w:r w:rsidR="00DA7425">
        <w:rPr>
          <w:rFonts w:ascii="Arial" w:hAnsi="Arial" w:cs="Arial"/>
          <w:sz w:val="16"/>
          <w:szCs w:val="16"/>
        </w:rPr>
        <w:t>документ</w:t>
      </w:r>
      <w:r w:rsidRPr="008465F8">
        <w:rPr>
          <w:rFonts w:ascii="Arial" w:hAnsi="Arial" w:cs="Arial"/>
          <w:sz w:val="16"/>
          <w:szCs w:val="16"/>
        </w:rPr>
        <w:t xml:space="preserve">, </w:t>
      </w:r>
      <w:r w:rsidR="004D0C69" w:rsidRPr="008465F8">
        <w:rPr>
          <w:rFonts w:ascii="Arial" w:hAnsi="Arial" w:cs="Arial"/>
          <w:sz w:val="16"/>
          <w:szCs w:val="16"/>
        </w:rPr>
        <w:t xml:space="preserve">затем </w:t>
      </w:r>
      <w:r w:rsidRPr="008465F8">
        <w:rPr>
          <w:rFonts w:ascii="Arial" w:hAnsi="Arial" w:cs="Arial"/>
          <w:sz w:val="16"/>
          <w:szCs w:val="16"/>
        </w:rPr>
        <w:t xml:space="preserve">отсканировать </w:t>
      </w:r>
      <w:r w:rsidR="00DA7425">
        <w:rPr>
          <w:rFonts w:ascii="Arial" w:hAnsi="Arial" w:cs="Arial"/>
          <w:sz w:val="16"/>
          <w:szCs w:val="16"/>
        </w:rPr>
        <w:t>его</w:t>
      </w:r>
      <w:r w:rsidRPr="008465F8">
        <w:rPr>
          <w:rFonts w:ascii="Arial" w:hAnsi="Arial" w:cs="Arial"/>
          <w:sz w:val="16"/>
          <w:szCs w:val="16"/>
        </w:rPr>
        <w:t xml:space="preserve"> (либо поставить электронн</w:t>
      </w:r>
      <w:r w:rsidR="00DA7425">
        <w:rPr>
          <w:rFonts w:ascii="Arial" w:hAnsi="Arial" w:cs="Arial"/>
          <w:sz w:val="16"/>
          <w:szCs w:val="16"/>
        </w:rPr>
        <w:t>ые</w:t>
      </w:r>
      <w:r w:rsidRPr="008465F8">
        <w:rPr>
          <w:rFonts w:ascii="Arial" w:hAnsi="Arial" w:cs="Arial"/>
          <w:sz w:val="16"/>
          <w:szCs w:val="16"/>
        </w:rPr>
        <w:t xml:space="preserve"> подпис</w:t>
      </w:r>
      <w:r w:rsidR="00DA7425">
        <w:rPr>
          <w:rFonts w:ascii="Arial" w:hAnsi="Arial" w:cs="Arial"/>
          <w:sz w:val="16"/>
          <w:szCs w:val="16"/>
        </w:rPr>
        <w:t>и</w:t>
      </w:r>
      <w:r w:rsidR="00DD0BCD" w:rsidRPr="008465F8">
        <w:rPr>
          <w:rFonts w:ascii="Arial" w:hAnsi="Arial" w:cs="Arial"/>
          <w:sz w:val="16"/>
          <w:szCs w:val="16"/>
        </w:rPr>
        <w:t>),</w:t>
      </w:r>
      <w:r w:rsidRPr="008465F8">
        <w:rPr>
          <w:rFonts w:ascii="Arial" w:hAnsi="Arial" w:cs="Arial"/>
          <w:sz w:val="16"/>
          <w:szCs w:val="16"/>
        </w:rPr>
        <w:t xml:space="preserve"> сохранить </w:t>
      </w:r>
      <w:r w:rsidR="00CC4BA6">
        <w:rPr>
          <w:rFonts w:ascii="Arial" w:hAnsi="Arial" w:cs="Arial"/>
          <w:sz w:val="16"/>
          <w:szCs w:val="16"/>
        </w:rPr>
        <w:t xml:space="preserve">в формате </w:t>
      </w:r>
      <w:r w:rsidR="00DD0BCD" w:rsidRPr="008465F8">
        <w:rPr>
          <w:rFonts w:ascii="Arial" w:hAnsi="Arial" w:cs="Arial"/>
          <w:sz w:val="16"/>
          <w:szCs w:val="16"/>
        </w:rPr>
        <w:t>pdf</w:t>
      </w:r>
      <w:r w:rsidRPr="008465F8">
        <w:rPr>
          <w:rFonts w:ascii="Arial" w:hAnsi="Arial" w:cs="Arial"/>
          <w:sz w:val="16"/>
          <w:szCs w:val="16"/>
        </w:rPr>
        <w:t xml:space="preserve"> и послать по e-mail-адресу: </w:t>
      </w:r>
      <w:r w:rsidR="00C12578" w:rsidRPr="008465F8">
        <w:rPr>
          <w:rFonts w:ascii="Arial" w:hAnsi="Arial" w:cs="Arial"/>
          <w:sz w:val="16"/>
          <w:szCs w:val="16"/>
          <w:lang w:val="en-US"/>
        </w:rPr>
        <w:t>gtrz</w:t>
      </w:r>
      <w:r w:rsidR="001B5333" w:rsidRPr="008465F8">
        <w:rPr>
          <w:rFonts w:ascii="Arial" w:hAnsi="Arial" w:cs="Arial"/>
          <w:sz w:val="16"/>
          <w:szCs w:val="16"/>
        </w:rPr>
        <w:t>-</w:t>
      </w:r>
      <w:r w:rsidR="00C12578" w:rsidRPr="008465F8">
        <w:rPr>
          <w:rFonts w:ascii="Arial" w:hAnsi="Arial" w:cs="Arial"/>
          <w:sz w:val="16"/>
          <w:szCs w:val="16"/>
          <w:lang w:val="en-US"/>
        </w:rPr>
        <w:t>j</w:t>
      </w:r>
      <w:r w:rsidRPr="008465F8">
        <w:rPr>
          <w:rFonts w:ascii="Arial" w:hAnsi="Arial" w:cs="Arial"/>
          <w:sz w:val="16"/>
          <w:szCs w:val="16"/>
          <w:lang w:val="en-US"/>
        </w:rPr>
        <w:t>ournal</w:t>
      </w:r>
      <w:r w:rsidRPr="008465F8">
        <w:rPr>
          <w:rFonts w:ascii="Arial" w:hAnsi="Arial" w:cs="Arial"/>
          <w:sz w:val="16"/>
          <w:szCs w:val="16"/>
        </w:rPr>
        <w:t>@</w:t>
      </w:r>
      <w:r w:rsidR="00C12578" w:rsidRPr="008465F8">
        <w:rPr>
          <w:rFonts w:ascii="Arial" w:hAnsi="Arial" w:cs="Arial"/>
          <w:sz w:val="16"/>
          <w:szCs w:val="16"/>
        </w:rPr>
        <w:t>mail</w:t>
      </w:r>
      <w:r w:rsidRPr="008465F8">
        <w:rPr>
          <w:rFonts w:ascii="Arial" w:hAnsi="Arial" w:cs="Arial"/>
          <w:sz w:val="16"/>
          <w:szCs w:val="16"/>
        </w:rPr>
        <w:t>.</w:t>
      </w:r>
      <w:r w:rsidRPr="008465F8">
        <w:rPr>
          <w:rFonts w:ascii="Arial" w:hAnsi="Arial" w:cs="Arial"/>
          <w:sz w:val="16"/>
          <w:szCs w:val="16"/>
          <w:lang w:val="en-US"/>
        </w:rPr>
        <w:t>ru</w:t>
      </w:r>
      <w:r w:rsidR="00DA7425">
        <w:rPr>
          <w:rFonts w:ascii="Arial" w:hAnsi="Arial" w:cs="Arial"/>
          <w:sz w:val="16"/>
          <w:szCs w:val="16"/>
        </w:rPr>
        <w:t xml:space="preserve"> (статья не будет опубликована</w:t>
      </w:r>
      <w:r w:rsidRPr="008465F8">
        <w:rPr>
          <w:rFonts w:ascii="Arial" w:hAnsi="Arial" w:cs="Arial"/>
          <w:sz w:val="16"/>
          <w:szCs w:val="16"/>
        </w:rPr>
        <w:t xml:space="preserve"> </w:t>
      </w:r>
      <w:r w:rsidR="00DA7425">
        <w:rPr>
          <w:rFonts w:ascii="Arial" w:hAnsi="Arial" w:cs="Arial"/>
          <w:sz w:val="16"/>
          <w:szCs w:val="16"/>
        </w:rPr>
        <w:t>без данного</w:t>
      </w:r>
      <w:r w:rsidRPr="008465F8">
        <w:rPr>
          <w:rFonts w:ascii="Arial" w:hAnsi="Arial" w:cs="Arial"/>
          <w:sz w:val="16"/>
          <w:szCs w:val="16"/>
        </w:rPr>
        <w:t xml:space="preserve"> </w:t>
      </w:r>
      <w:r w:rsidR="00CF5490" w:rsidRPr="008465F8">
        <w:rPr>
          <w:rFonts w:ascii="Arial" w:hAnsi="Arial" w:cs="Arial"/>
          <w:sz w:val="16"/>
          <w:szCs w:val="16"/>
        </w:rPr>
        <w:t>Заявлени</w:t>
      </w:r>
      <w:r w:rsidR="00DA7425">
        <w:rPr>
          <w:rFonts w:ascii="Arial" w:hAnsi="Arial" w:cs="Arial"/>
          <w:sz w:val="16"/>
          <w:szCs w:val="16"/>
        </w:rPr>
        <w:t>я</w:t>
      </w:r>
      <w:r w:rsidR="004D0C69" w:rsidRPr="008465F8">
        <w:rPr>
          <w:rFonts w:ascii="Arial" w:hAnsi="Arial" w:cs="Arial"/>
          <w:sz w:val="16"/>
          <w:szCs w:val="16"/>
        </w:rPr>
        <w:t>)</w:t>
      </w:r>
      <w:r w:rsidRPr="008465F8">
        <w:rPr>
          <w:rFonts w:ascii="Arial" w:hAnsi="Arial" w:cs="Arial"/>
          <w:sz w:val="16"/>
          <w:szCs w:val="16"/>
        </w:rPr>
        <w:t xml:space="preserve">. </w:t>
      </w:r>
    </w:p>
    <w:sectPr w:rsidR="002A3561" w:rsidRPr="008465F8" w:rsidSect="00555AB4">
      <w:pgSz w:w="11906" w:h="16838"/>
      <w:pgMar w:top="284" w:right="1134" w:bottom="28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F1" w:rsidRDefault="00592CF1" w:rsidP="003C54AD">
      <w:pPr>
        <w:spacing w:line="240" w:lineRule="auto"/>
      </w:pPr>
      <w:r>
        <w:separator/>
      </w:r>
    </w:p>
  </w:endnote>
  <w:endnote w:type="continuationSeparator" w:id="0">
    <w:p w:rsidR="00592CF1" w:rsidRDefault="00592CF1" w:rsidP="003C5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F1" w:rsidRDefault="00592CF1" w:rsidP="003C54AD">
      <w:pPr>
        <w:spacing w:line="240" w:lineRule="auto"/>
      </w:pPr>
      <w:r>
        <w:separator/>
      </w:r>
    </w:p>
  </w:footnote>
  <w:footnote w:type="continuationSeparator" w:id="0">
    <w:p w:rsidR="00592CF1" w:rsidRDefault="00592CF1" w:rsidP="003C5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0F63"/>
    <w:multiLevelType w:val="hybridMultilevel"/>
    <w:tmpl w:val="3708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B4D49"/>
    <w:multiLevelType w:val="hybridMultilevel"/>
    <w:tmpl w:val="895E4A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F789F"/>
    <w:multiLevelType w:val="multilevel"/>
    <w:tmpl w:val="75A0E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E5DB7"/>
    <w:multiLevelType w:val="hybridMultilevel"/>
    <w:tmpl w:val="E83490CC"/>
    <w:lvl w:ilvl="0" w:tplc="7E90BB8E">
      <w:start w:val="1"/>
      <w:numFmt w:val="decimal"/>
      <w:lvlText w:val="%1."/>
      <w:lvlJc w:val="left"/>
      <w:pPr>
        <w:ind w:left="220" w:hanging="354"/>
      </w:pPr>
      <w:rPr>
        <w:rFonts w:ascii="Verdana" w:eastAsia="Verdana" w:hAnsi="Verdana" w:cs="Verdana" w:hint="default"/>
        <w:w w:val="102"/>
        <w:sz w:val="19"/>
        <w:szCs w:val="19"/>
      </w:rPr>
    </w:lvl>
    <w:lvl w:ilvl="1" w:tplc="D6609D1A">
      <w:start w:val="1"/>
      <w:numFmt w:val="decimal"/>
      <w:lvlText w:val="%2."/>
      <w:lvlJc w:val="left"/>
      <w:pPr>
        <w:ind w:left="700" w:hanging="24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 w:tplc="9934D5A2">
      <w:numFmt w:val="bullet"/>
      <w:lvlText w:val="•"/>
      <w:lvlJc w:val="left"/>
      <w:pPr>
        <w:ind w:left="1677" w:hanging="241"/>
      </w:pPr>
      <w:rPr>
        <w:rFonts w:hint="default"/>
      </w:rPr>
    </w:lvl>
    <w:lvl w:ilvl="3" w:tplc="33CEDD0A">
      <w:numFmt w:val="bullet"/>
      <w:lvlText w:val="•"/>
      <w:lvlJc w:val="left"/>
      <w:pPr>
        <w:ind w:left="2655" w:hanging="241"/>
      </w:pPr>
      <w:rPr>
        <w:rFonts w:hint="default"/>
      </w:rPr>
    </w:lvl>
    <w:lvl w:ilvl="4" w:tplc="6CE64314">
      <w:numFmt w:val="bullet"/>
      <w:lvlText w:val="•"/>
      <w:lvlJc w:val="left"/>
      <w:pPr>
        <w:ind w:left="3633" w:hanging="241"/>
      </w:pPr>
      <w:rPr>
        <w:rFonts w:hint="default"/>
      </w:rPr>
    </w:lvl>
    <w:lvl w:ilvl="5" w:tplc="C3506130">
      <w:numFmt w:val="bullet"/>
      <w:lvlText w:val="•"/>
      <w:lvlJc w:val="left"/>
      <w:pPr>
        <w:ind w:left="4611" w:hanging="241"/>
      </w:pPr>
      <w:rPr>
        <w:rFonts w:hint="default"/>
      </w:rPr>
    </w:lvl>
    <w:lvl w:ilvl="6" w:tplc="E622517A">
      <w:numFmt w:val="bullet"/>
      <w:lvlText w:val="•"/>
      <w:lvlJc w:val="left"/>
      <w:pPr>
        <w:ind w:left="5588" w:hanging="241"/>
      </w:pPr>
      <w:rPr>
        <w:rFonts w:hint="default"/>
      </w:rPr>
    </w:lvl>
    <w:lvl w:ilvl="7" w:tplc="0A023756">
      <w:numFmt w:val="bullet"/>
      <w:lvlText w:val="•"/>
      <w:lvlJc w:val="left"/>
      <w:pPr>
        <w:ind w:left="6566" w:hanging="241"/>
      </w:pPr>
      <w:rPr>
        <w:rFonts w:hint="default"/>
      </w:rPr>
    </w:lvl>
    <w:lvl w:ilvl="8" w:tplc="34EE1AA0">
      <w:numFmt w:val="bullet"/>
      <w:lvlText w:val="•"/>
      <w:lvlJc w:val="left"/>
      <w:pPr>
        <w:ind w:left="7544" w:hanging="241"/>
      </w:pPr>
      <w:rPr>
        <w:rFonts w:hint="default"/>
      </w:rPr>
    </w:lvl>
  </w:abstractNum>
  <w:abstractNum w:abstractNumId="4" w15:restartNumberingAfterBreak="0">
    <w:nsid w:val="43387A8F"/>
    <w:multiLevelType w:val="hybridMultilevel"/>
    <w:tmpl w:val="E2649CE0"/>
    <w:lvl w:ilvl="0" w:tplc="98C438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606E6"/>
    <w:multiLevelType w:val="multilevel"/>
    <w:tmpl w:val="AD3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87467"/>
    <w:multiLevelType w:val="hybridMultilevel"/>
    <w:tmpl w:val="D42E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218D9"/>
    <w:multiLevelType w:val="hybridMultilevel"/>
    <w:tmpl w:val="EB1A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4AF6"/>
    <w:multiLevelType w:val="hybridMultilevel"/>
    <w:tmpl w:val="1C80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AD"/>
    <w:rsid w:val="00024EDE"/>
    <w:rsid w:val="00032322"/>
    <w:rsid w:val="000555A0"/>
    <w:rsid w:val="00074C54"/>
    <w:rsid w:val="000B1E49"/>
    <w:rsid w:val="000E47C7"/>
    <w:rsid w:val="000F3863"/>
    <w:rsid w:val="000F66B4"/>
    <w:rsid w:val="001017D4"/>
    <w:rsid w:val="001451F6"/>
    <w:rsid w:val="001711AC"/>
    <w:rsid w:val="00174174"/>
    <w:rsid w:val="001916DC"/>
    <w:rsid w:val="0019623E"/>
    <w:rsid w:val="00196505"/>
    <w:rsid w:val="00196B8C"/>
    <w:rsid w:val="001A59DF"/>
    <w:rsid w:val="001B5333"/>
    <w:rsid w:val="001C4344"/>
    <w:rsid w:val="001D4AAE"/>
    <w:rsid w:val="00215418"/>
    <w:rsid w:val="00223B94"/>
    <w:rsid w:val="00227B4B"/>
    <w:rsid w:val="002351FC"/>
    <w:rsid w:val="00235922"/>
    <w:rsid w:val="00270C3C"/>
    <w:rsid w:val="00283F20"/>
    <w:rsid w:val="002A2CBC"/>
    <w:rsid w:val="002A3561"/>
    <w:rsid w:val="002A7195"/>
    <w:rsid w:val="00302B57"/>
    <w:rsid w:val="003062D8"/>
    <w:rsid w:val="00315471"/>
    <w:rsid w:val="003261D4"/>
    <w:rsid w:val="00330DFE"/>
    <w:rsid w:val="003752E5"/>
    <w:rsid w:val="00383D27"/>
    <w:rsid w:val="00396C14"/>
    <w:rsid w:val="003A7A77"/>
    <w:rsid w:val="003B3F61"/>
    <w:rsid w:val="003B75D1"/>
    <w:rsid w:val="003C01ED"/>
    <w:rsid w:val="003C54AD"/>
    <w:rsid w:val="003C54C1"/>
    <w:rsid w:val="00411B35"/>
    <w:rsid w:val="00433107"/>
    <w:rsid w:val="004627D8"/>
    <w:rsid w:val="0047766E"/>
    <w:rsid w:val="00477C94"/>
    <w:rsid w:val="00494378"/>
    <w:rsid w:val="004B0D94"/>
    <w:rsid w:val="004C7186"/>
    <w:rsid w:val="004D0C69"/>
    <w:rsid w:val="004D3CA1"/>
    <w:rsid w:val="004E5D87"/>
    <w:rsid w:val="0051395B"/>
    <w:rsid w:val="0052349F"/>
    <w:rsid w:val="00555AB4"/>
    <w:rsid w:val="00564B21"/>
    <w:rsid w:val="00585DC6"/>
    <w:rsid w:val="00585E58"/>
    <w:rsid w:val="00592CF1"/>
    <w:rsid w:val="00597C4C"/>
    <w:rsid w:val="005A1519"/>
    <w:rsid w:val="005A7598"/>
    <w:rsid w:val="005D0D7D"/>
    <w:rsid w:val="005F1718"/>
    <w:rsid w:val="00617CA7"/>
    <w:rsid w:val="006604AA"/>
    <w:rsid w:val="00660F1C"/>
    <w:rsid w:val="006777C6"/>
    <w:rsid w:val="00694106"/>
    <w:rsid w:val="006E11AB"/>
    <w:rsid w:val="006E7625"/>
    <w:rsid w:val="006E7C26"/>
    <w:rsid w:val="006F638D"/>
    <w:rsid w:val="00710963"/>
    <w:rsid w:val="007370D0"/>
    <w:rsid w:val="00745514"/>
    <w:rsid w:val="0074724D"/>
    <w:rsid w:val="007535B3"/>
    <w:rsid w:val="00766865"/>
    <w:rsid w:val="00775735"/>
    <w:rsid w:val="00794D45"/>
    <w:rsid w:val="007B01DE"/>
    <w:rsid w:val="007B4785"/>
    <w:rsid w:val="007B7257"/>
    <w:rsid w:val="007C1666"/>
    <w:rsid w:val="007D3DAC"/>
    <w:rsid w:val="008017AD"/>
    <w:rsid w:val="008465F8"/>
    <w:rsid w:val="008631E5"/>
    <w:rsid w:val="008A1435"/>
    <w:rsid w:val="008A4E5D"/>
    <w:rsid w:val="008C2FFF"/>
    <w:rsid w:val="008C71E8"/>
    <w:rsid w:val="008D1A0B"/>
    <w:rsid w:val="008D241F"/>
    <w:rsid w:val="008D54AE"/>
    <w:rsid w:val="008E20F9"/>
    <w:rsid w:val="00910900"/>
    <w:rsid w:val="00920798"/>
    <w:rsid w:val="00925836"/>
    <w:rsid w:val="0099307F"/>
    <w:rsid w:val="009A0D38"/>
    <w:rsid w:val="009C41E8"/>
    <w:rsid w:val="009D209B"/>
    <w:rsid w:val="009D2F63"/>
    <w:rsid w:val="00A263A3"/>
    <w:rsid w:val="00A30F6C"/>
    <w:rsid w:val="00A60E9E"/>
    <w:rsid w:val="00A6641D"/>
    <w:rsid w:val="00A85278"/>
    <w:rsid w:val="00AD26D1"/>
    <w:rsid w:val="00AD3CBB"/>
    <w:rsid w:val="00AD538B"/>
    <w:rsid w:val="00AD6120"/>
    <w:rsid w:val="00AE71F0"/>
    <w:rsid w:val="00B155D5"/>
    <w:rsid w:val="00B26D19"/>
    <w:rsid w:val="00B34A22"/>
    <w:rsid w:val="00B4260E"/>
    <w:rsid w:val="00B43062"/>
    <w:rsid w:val="00B575F6"/>
    <w:rsid w:val="00B76F40"/>
    <w:rsid w:val="00B81454"/>
    <w:rsid w:val="00B869B4"/>
    <w:rsid w:val="00B90B25"/>
    <w:rsid w:val="00BA7D1C"/>
    <w:rsid w:val="00BB3157"/>
    <w:rsid w:val="00BB3F4B"/>
    <w:rsid w:val="00BC4FB4"/>
    <w:rsid w:val="00BD4A7F"/>
    <w:rsid w:val="00BF27ED"/>
    <w:rsid w:val="00BF369A"/>
    <w:rsid w:val="00C06EB5"/>
    <w:rsid w:val="00C12578"/>
    <w:rsid w:val="00C4766B"/>
    <w:rsid w:val="00C65820"/>
    <w:rsid w:val="00C7183C"/>
    <w:rsid w:val="00C82F97"/>
    <w:rsid w:val="00C90F52"/>
    <w:rsid w:val="00C932BE"/>
    <w:rsid w:val="00CC4BA6"/>
    <w:rsid w:val="00CC634E"/>
    <w:rsid w:val="00CD5429"/>
    <w:rsid w:val="00CD5EC1"/>
    <w:rsid w:val="00CE0424"/>
    <w:rsid w:val="00CF5490"/>
    <w:rsid w:val="00D00361"/>
    <w:rsid w:val="00D34180"/>
    <w:rsid w:val="00D815EB"/>
    <w:rsid w:val="00DA5365"/>
    <w:rsid w:val="00DA7425"/>
    <w:rsid w:val="00DB1A31"/>
    <w:rsid w:val="00DC0289"/>
    <w:rsid w:val="00DC5522"/>
    <w:rsid w:val="00DD0BCD"/>
    <w:rsid w:val="00E2458A"/>
    <w:rsid w:val="00E32CE2"/>
    <w:rsid w:val="00E511B5"/>
    <w:rsid w:val="00E52D06"/>
    <w:rsid w:val="00E549D3"/>
    <w:rsid w:val="00E61C0F"/>
    <w:rsid w:val="00E72C01"/>
    <w:rsid w:val="00E8342E"/>
    <w:rsid w:val="00E96E70"/>
    <w:rsid w:val="00EA27D2"/>
    <w:rsid w:val="00EA4B27"/>
    <w:rsid w:val="00EC00FD"/>
    <w:rsid w:val="00F20EA1"/>
    <w:rsid w:val="00F60A38"/>
    <w:rsid w:val="00F76B9C"/>
    <w:rsid w:val="00FA7BED"/>
    <w:rsid w:val="00FB4BD2"/>
    <w:rsid w:val="00FC02D5"/>
    <w:rsid w:val="00FD7415"/>
    <w:rsid w:val="00FF4FF0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96D43-0A55-4CE3-913D-0329046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8B"/>
    <w:pPr>
      <w:spacing w:after="0"/>
      <w:ind w:firstLine="567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AD538B"/>
    <w:pPr>
      <w:spacing w:before="300" w:after="150" w:line="240" w:lineRule="auto"/>
      <w:ind w:firstLine="0"/>
      <w:outlineLvl w:val="0"/>
    </w:pPr>
    <w:rPr>
      <w:rFonts w:ascii="inherit" w:eastAsia="Times New Roman" w:hAnsi="inherit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AD"/>
  </w:style>
  <w:style w:type="paragraph" w:styleId="a5">
    <w:name w:val="footer"/>
    <w:basedOn w:val="a"/>
    <w:link w:val="a6"/>
    <w:uiPriority w:val="99"/>
    <w:unhideWhenUsed/>
    <w:rsid w:val="003C54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4AD"/>
  </w:style>
  <w:style w:type="paragraph" w:styleId="a7">
    <w:name w:val="Balloon Text"/>
    <w:basedOn w:val="a"/>
    <w:link w:val="a8"/>
    <w:uiPriority w:val="99"/>
    <w:semiHidden/>
    <w:unhideWhenUsed/>
    <w:rsid w:val="003C5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B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B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D538B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AD538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53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"/>
    <w:basedOn w:val="a"/>
    <w:link w:val="ac"/>
    <w:rsid w:val="00AD538B"/>
    <w:pPr>
      <w:spacing w:line="240" w:lineRule="auto"/>
      <w:ind w:firstLine="0"/>
      <w:jc w:val="right"/>
    </w:pPr>
    <w:rPr>
      <w:rFonts w:eastAsia="Times New Roman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AD538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Title">
    <w:name w:val="ConsTitle"/>
    <w:uiPriority w:val="99"/>
    <w:rsid w:val="00AD5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D538B"/>
    <w:pPr>
      <w:spacing w:after="15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920798"/>
    <w:pPr>
      <w:ind w:left="720"/>
      <w:contextualSpacing/>
    </w:pPr>
  </w:style>
  <w:style w:type="character" w:styleId="af">
    <w:name w:val="Strong"/>
    <w:basedOn w:val="a0"/>
    <w:uiPriority w:val="22"/>
    <w:qFormat/>
    <w:rsid w:val="00C82F97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99307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307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307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30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30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1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704881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082476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41658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9223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95838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3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9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56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1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66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z-journ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rz-journ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PW</cp:lastModifiedBy>
  <cp:revision>3</cp:revision>
  <cp:lastPrinted>2020-08-26T03:11:00Z</cp:lastPrinted>
  <dcterms:created xsi:type="dcterms:W3CDTF">2022-03-30T05:10:00Z</dcterms:created>
  <dcterms:modified xsi:type="dcterms:W3CDTF">2022-03-30T05:26:00Z</dcterms:modified>
</cp:coreProperties>
</file>